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9C2KC1660CR531321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ISZ1573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RICARDO SANTOS DE ASSIS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agosto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