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CB600F HORNET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CB600F HORNET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9C2PC42109R501470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102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MFW4I17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MAICON CORREA DOS REIS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23 de abril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