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ECOSPORT FSL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FSL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9BFZE55F0C8743541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ISZ1108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VALMOR PEREIRA GARCIA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