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PRISMA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PRISMA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9BGRP69X0CG180161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97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IRY7340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MOISES ATAIDES FERREIRA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