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MT 03 ABS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 03 ABS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9C6RH1120H0000645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42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IXH0820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LEANDRO PEREIRA GARCIA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julho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