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quatro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9C2JC4110CR452741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46700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ISM9958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RAFAEL SILVA DE MENEZES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4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