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FAZER250 BLUEFLEX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96KG0490E0010048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21758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IVA5214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UBIRAJARA SIMOES MAZULLO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