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YZF R1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JYARN195XSA000831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12300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MIV0007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JULIO CESAR PASSOS DA ROSA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17 de abril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