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START 160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9C2KC2500HR008269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QHZ0558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JEISIEL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maio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