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500R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9C2PC4720FR000115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IWN9958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ADMILSON GODOI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