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TITAN KS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9C2KC08104R057988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2004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2004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ILV8497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JOAO VITOR FERREIRA PACHECO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27 de dezembro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