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9C2KC1670FR207395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74924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IWQ4759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ELDER NICOLAS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