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SANDERO STEPWAY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93YBSR8VKCJ899971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MJF2E75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GLASSI BORGES MAZULLO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