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9C2MC4400GR024709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QHX8C81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MARLON ALEXANDRE MANSILHA GARCIA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