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21.500,00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AUTOMÓVEL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FIAT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SIENA FIRE FLEX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8AP17206LC2257376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2012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2012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75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28000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ITF9821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 xml:space="preserve">VINICIUS PAULIN DA FONTOURA 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18 de setembro de 2020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