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86.900,00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CRUZE LTZ TURBO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8AGBN68S0JR147890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31000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EGX3864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ALEXANDRE CARLOS DOS SANTOS OLIVEIRA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16 de novembro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