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6.500,00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CG 150 FAN ESI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9C2KC1550AR225504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2010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14cv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VERMELHA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70131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IRH2F29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CRISTIAN DOS SANTOS MEDEIROS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quinta-feira, 3 de dezembro de 2020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