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24.900,00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PRISMA 1.4 LT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9BGRP69X0CG343245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97CV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PRETO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88000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ISW4H95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BETANIA DA CONCEIÇAO MIRANDA DE MIRANDA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10 de dezembro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