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START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9C2KC1670FR502821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33063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IWK4J51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DANIEL SAURIN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fevereiro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