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1000 RR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JH2S59938K020832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52005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HLH1A00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THIAGO GAGLIANO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