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LEAD 110 2010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9C2JF2500AR002483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78019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IQQ8F84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DIEGO OLAVO VARGAS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julho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