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9C2KC08204R032720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ILY3G64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ALAIM NUNES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novembro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