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GSX750 ZA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9CDGR7NAZFM100020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IWL0I57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FLAVIO LIMA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