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2022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9C2KC00NR146529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22134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JAZ7C78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GUILHERME FERREIRA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4 de abril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