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68.700,00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LTZ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9BGKT69V0JG355338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IYL0H64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SOARES CEREJO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maio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