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 2024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9C2KC2500RR059168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SXG2F12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FLAVIO MIRI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