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Ven├óncio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9C2PC4820KR100502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IZB6E39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RENATA MACHADO CARDOSO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janeiro de 2025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