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KARLA FABIANE NUNES BASSEDONE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001.877.520-95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1073542217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9825-46622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karlasesicolombo@gmail.com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Iraí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PALIO FIRE ECONOMY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9BD17164LA5460321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149872143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IPX1606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KARLA FABIANE NUNES BASSEDONE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