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RODRIGO DIAS WINCK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923.872.920-49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6059454411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9936-16061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rodri-designer@hotmail.com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Venâncio Aires apt 02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2915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92110001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CBR 250R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MLHMC4190C5103582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00488243181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ITO6152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02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20/04/2019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20/03/2021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11 de março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RODRIGO DIAS WINCK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