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ALFREDO GOMES ROCHA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713.318.750-72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5063394281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9989-410708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fred.gomes.rocha@gmail.com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Galiléia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Vila Jardim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91330620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PCX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9C2KF2200JR001045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1133342067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IYD4813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17 de maio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ALFREDO GOMES ROCHA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