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MARISTELA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907.135.240-49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9072636575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9944-99120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bravomaike2601@gmail.com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Nossa Senhora Aparecida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1412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92325210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9C2KC1680CR437319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455903891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ISW4450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9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MARISTELA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