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GUSTAVO FELIPE RICARTE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029.166.180-74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7113236967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9929-18706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GUSTAVORICARTE822@GMAIL.COM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dos Romeiros n,275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92325290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9C2ND0910BR008565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292331983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IRR0410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21/10/2019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21/09/2021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21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GUSTAVO FELIPE RICARTE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