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ANELISE DA ROSA CRISTINO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010.279.310-73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6084960829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9918-93237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anelisedarosacristino@gmail.com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Roberto Francisco Behrens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CITROEN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XSARA PICASSO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935CHRFN29B505353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986344540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MFF0056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9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ANELISE DA ROSA CRISTINO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