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HARRISON RICHARD CASTILHOS GARCEZ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879.704.650-72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1129092291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9978-73302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harrison.castilhos@gmail.com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Vidal de Negreiros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92200530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9C2KC2210HR804997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01108958645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IXR2989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17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HARRISON RICHARD CASTILHOS GARCEZ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