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JULIANA MARTINS FARIAS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036.133.780-94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7119552094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9980-27567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jumartinsrs7@gmail.com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Hawaí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214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Nova Cachoeirinha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Cachoeirinha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94965230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FAZER YS250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9C6KG0460B0025281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281475407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IRO7743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10/03/2020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10/02/2022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20 de fevereiro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JULIANA MARTINS FARIAS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