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GIERRE AMBOS PACHECO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761.532.400-97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1064195033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9924-47768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gierrepacheco@hotmail.com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Brigadeiro Ivo Borges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São Luis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92420050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VOLKSWAGEN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POLO SEDAN 1.6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9BWJB09N64P034086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830908960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DON1873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15/08/2020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15/07/2023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29 de junho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GIERRE AMBOS PACHECO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