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026.513.970-83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4109107351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soareshenrique189@gmail.com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N,898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9C6RG5010K0022727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1184526246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QJH0H63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22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