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NADIA CRISTINA ALVES PICAZ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006.463.170-24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1077094058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9865-11852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CIPAZNADIA@HOTMAIL.COM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Fernando Ferrari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2441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LEAD 110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VERDE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9C2JF2500CR001194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460628810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ISZ0531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23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NADIA CRISTINA ALVES PICAZ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