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SANDRO TEIXEIRA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538.177.370-68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7046467259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9853-07521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tatyallana78@gmail.com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C Seis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92440668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9C2JC4160ER015417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993283144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IVG2I76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14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SANDRO TEIXEIRA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