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SILVANA DE CASTRO BOHN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602.789.190-49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8051745282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9920-31155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silvanabohn@gmail.com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Rua Sete Povos apt506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106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Marechal Rondon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92020340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PCX 150 SPORT 2018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2018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2018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CINZA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9C2KF2220JR005579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1168962444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IYV6303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14cv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1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02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02/09/2023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02/09/2023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7 de agosto de 2023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SILVANA DE CASTRO BOHN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