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#clienteVenda#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#numeroEnderecoCliente#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 xml:space="preserve">#cepCliente#</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#telefoneCliente#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#nacionalidadeCliente#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#nomeAdmRevendaProp#</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#enderecoAdmRevenda#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#numeroRevenda#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#foneRevenda#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#categoriaVeiculo#: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#marcaVeiculoVenda#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#modeloVeiculoVenda#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#corVeiculoVenda#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#placaVeiculoVenda#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#cilindrosVeiculoVenda#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#anoFabicacaoVeiculoVenda# / #anoModeloVeiculoVenda#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 xml:space="preserve">#hpVeiculoVenda#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#renavanVeiculo#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#chassiVeiculoVenda#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#EmplacadoEmVeiculoVenda#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#clienteVenda#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#cidadeRevenda#, #dataExtenso#</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