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#clienteVenda#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#enderecoCliente#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#numeroEnderecoCliente#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 xml:space="preserve">#cepCliente#</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#cidadeCliente#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#bairroEnderecoCliente#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#cpfCliente#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#rgCliente#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#telefoneCliente#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#profissaoCliente#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#nacionalidadeCliente#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#nomeAdmRevendaProp#</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#enderecoAdmRevenda#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#cidadeAdmRevenda#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#bairroAdmRevenda#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#cpfAdmRevenda#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#rgAdmRevenda#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#foneRevenda#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#profissaoAdmRevenda#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#nacionalidadeAdmRevenda#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#categoriaVeiculo#: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#marcaVeiculoTroca#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#modeloVeiculoTroca#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#corVeiculoTroca#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#placaVeiculoTroca#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#cilindrosVeiculoTroca#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#anoFabicacaoVeiculoTroca# / #anoModeloVeiculoTroca#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 xml:space="preserve">#hpVeiculoTroca#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#renavanVeiculoTroca#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#chassiVeiculoTroca#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#EmplacadoEmVeiculoVenda#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tbl>
      <w:tblPr/>
      <w:tblGrid>
        <w:gridCol w:w="4394"/>
      </w:tblGrid>
      <w:tr>
        <w:trPr>
          <w:trHeight w:val="1" w:hRule="atLeast"/>
          <w:jc w:val="center"/>
        </w:trPr>
        <w:tc>
          <w:tcPr>
            <w:tcW w:w="439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#clienteVenda#</w:t>
            </w:r>
          </w:p>
          <w:p>
            <w:pPr>
              <w:spacing w:before="0" w:after="0" w:line="240"/>
              <w:ind w:right="0" w:left="0" w:firstLine="0"/>
              <w:jc w:val="center"/>
              <w:rPr>
                <w:color w:val="auto"/>
                <w:spacing w:val="0"/>
                <w:position w:val="0"/>
                <w:shd w:fill="auto" w:val="clear"/>
              </w:rPr>
            </w:pPr>
          </w:p>
        </w:tc>
      </w:tr>
    </w:tbl>
    <w:p>
      <w:pPr>
        <w:tabs>
          <w:tab w:val="left" w:pos="7185" w:leader="none"/>
        </w:tabs>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#cidadeRevenda#, #dataExtenso#</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