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teste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3117475371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111.111.111-11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marechal floriano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1370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BMW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TESTE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TES1235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01TE0222602620262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10592234269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26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TESTE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