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IFX2351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EL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1996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1997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quarta-feira, 8 de agosto de 2018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CRISTIANOSILVEIRA BECKER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