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6.000,00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LWX5000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PARATI GL 1.8 MI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23 de novembro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ADÃO OSVALDO FAGUNDES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