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ITO3863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ATTRACTIVE  1.4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31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FABIANO GUEDES DIAS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