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IRV3564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EL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2011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2011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19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VERA REGINA PEREIRA FARIAS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