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IQL8082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COROLLA  XLI 1.8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TOYOTA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26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JOÃO CARLOS LILGE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