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MORAES, 1325, CENTRO, CAMAQUÃ, 96.180-000, RS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IMV8828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ECOSPORT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2005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2006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20 de junho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ALISSON LUIS OTTO STRIEDR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