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BRUNO BARTZ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operador de maquinas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2039252016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444.938.600-06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9967-97261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rua bage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1017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viegas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FIAT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PALIO FIRE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2003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2004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ALK9512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brata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9BD17146742392561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00818968095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segunda-feira, 5 de novembro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BRUNO BARTZ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